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56C5">
      <w:pPr>
        <w:rPr>
          <w:rFonts w:hint="eastAsia" w:ascii="仿宋_GB2312" w:eastAsia="仿宋_GB2312"/>
          <w:sz w:val="32"/>
          <w:lang w:eastAsia="zh-CN"/>
        </w:rPr>
      </w:pPr>
      <w:bookmarkStart w:id="0" w:name="_GoBack"/>
      <w:bookmarkEnd w:id="0"/>
    </w:p>
    <w:p w14:paraId="15E208A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2025年度河南省县（市）创新引导计划</w:t>
      </w:r>
    </w:p>
    <w:p w14:paraId="55D2600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拟推荐项目名单</w:t>
      </w:r>
    </w:p>
    <w:p w14:paraId="2C1C5D3C">
      <w:pPr>
        <w:rPr>
          <w:rFonts w:hint="eastAsia" w:ascii="仿宋_GB2312" w:eastAsia="仿宋_GB2312"/>
          <w:sz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16"/>
        <w:gridCol w:w="3058"/>
      </w:tblGrid>
      <w:tr w14:paraId="0A06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" w:type="dxa"/>
            <w:vAlign w:val="center"/>
          </w:tcPr>
          <w:p w14:paraId="580D9705">
            <w:pPr>
              <w:jc w:val="center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216" w:type="dxa"/>
            <w:vAlign w:val="center"/>
          </w:tcPr>
          <w:p w14:paraId="05A92E0D">
            <w:pPr>
              <w:jc w:val="center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058" w:type="dxa"/>
            <w:vAlign w:val="center"/>
          </w:tcPr>
          <w:p w14:paraId="5DC94F06">
            <w:pPr>
              <w:jc w:val="center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eastAsia="zh-CN"/>
              </w:rPr>
              <w:t>依托单位</w:t>
            </w:r>
          </w:p>
        </w:tc>
      </w:tr>
      <w:tr w14:paraId="76C6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C7719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16" w:type="dxa"/>
          </w:tcPr>
          <w:p w14:paraId="348BDC5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优质食用菌菌种选育及绿色智能高效生产技术示范推广</w:t>
            </w:r>
          </w:p>
        </w:tc>
        <w:tc>
          <w:tcPr>
            <w:tcW w:w="3058" w:type="dxa"/>
          </w:tcPr>
          <w:p w14:paraId="1EE4E75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宝丰县弘亚食用菌科技有限公司</w:t>
            </w:r>
          </w:p>
        </w:tc>
      </w:tr>
      <w:tr w14:paraId="5BFD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0" w:type="dxa"/>
            <w:vAlign w:val="center"/>
          </w:tcPr>
          <w:p w14:paraId="4E2384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16" w:type="dxa"/>
          </w:tcPr>
          <w:p w14:paraId="6DB49D9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河南牛肉精深加工技术集成与联农带农振兴项目</w:t>
            </w:r>
          </w:p>
        </w:tc>
        <w:tc>
          <w:tcPr>
            <w:tcW w:w="3058" w:type="dxa"/>
          </w:tcPr>
          <w:p w14:paraId="48371902"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河南国润牧业控股有限公司</w:t>
            </w:r>
          </w:p>
        </w:tc>
      </w:tr>
      <w:tr w14:paraId="5C64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A416B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16" w:type="dxa"/>
          </w:tcPr>
          <w:p w14:paraId="386486F3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高菜产品研发及绿色高效栽培技术示范推广</w:t>
            </w:r>
          </w:p>
        </w:tc>
        <w:tc>
          <w:tcPr>
            <w:tcW w:w="3058" w:type="dxa"/>
          </w:tcPr>
          <w:p w14:paraId="68535DF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平顶山市远航实业有限公司</w:t>
            </w:r>
          </w:p>
        </w:tc>
      </w:tr>
      <w:tr w14:paraId="405B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71F930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16" w:type="dxa"/>
          </w:tcPr>
          <w:p w14:paraId="3B2B650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复合功能性薯类粉条深加工技术研究及产业化</w:t>
            </w:r>
          </w:p>
        </w:tc>
        <w:tc>
          <w:tcPr>
            <w:tcW w:w="3058" w:type="dxa"/>
          </w:tcPr>
          <w:p w14:paraId="6F27DE5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河南高升淀粉制品有限公司</w:t>
            </w:r>
          </w:p>
        </w:tc>
      </w:tr>
    </w:tbl>
    <w:p w14:paraId="3FEB524C">
      <w:pPr>
        <w:rPr>
          <w:rFonts w:hint="eastAsia" w:ascii="仿宋_GB2312" w:eastAsia="仿宋_GB2312"/>
          <w:sz w:val="32"/>
          <w:lang w:eastAsia="zh-CN"/>
        </w:rPr>
      </w:pPr>
    </w:p>
    <w:p w14:paraId="16A40623">
      <w:pPr>
        <w:rPr>
          <w:rFonts w:hint="eastAsia" w:ascii="仿宋_GB2312" w:eastAsia="仿宋_GB2312"/>
          <w:sz w:val="32"/>
          <w:lang w:eastAsia="zh-CN"/>
        </w:rPr>
      </w:pPr>
    </w:p>
    <w:p w14:paraId="54A24707">
      <w:pPr>
        <w:rPr>
          <w:rFonts w:hint="eastAsia" w:ascii="仿宋_GB2312" w:eastAsia="仿宋_GB2312"/>
          <w:sz w:val="32"/>
          <w:lang w:eastAsia="zh-CN"/>
        </w:rPr>
      </w:pPr>
    </w:p>
    <w:sectPr>
      <w:pgSz w:w="11906" w:h="16838"/>
      <w:pgMar w:top="1701" w:right="1417" w:bottom="1701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1F"/>
    <w:rsid w:val="003C0B14"/>
    <w:rsid w:val="005D5D85"/>
    <w:rsid w:val="0085344A"/>
    <w:rsid w:val="00BD751F"/>
    <w:rsid w:val="00F75F58"/>
    <w:rsid w:val="02CB5750"/>
    <w:rsid w:val="194B673C"/>
    <w:rsid w:val="4D7A51D0"/>
    <w:rsid w:val="4FF204D2"/>
    <w:rsid w:val="59481C3B"/>
    <w:rsid w:val="7D6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414</Characters>
  <Lines>4</Lines>
  <Paragraphs>1</Paragraphs>
  <TotalTime>25</TotalTime>
  <ScaleCrop>false</ScaleCrop>
  <LinksUpToDate>false</LinksUpToDate>
  <CharactersWithSpaces>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2020-08-17T07:28:00Z</dcterms:created>
  <dc:creator>Windows 用户</dc:creator>
  <cp:lastModifiedBy>15837599609</cp:lastModifiedBy>
  <cp:lastPrinted>2025-05-30T07:30:00Z</cp:lastPrinted>
  <dcterms:modified xsi:type="dcterms:W3CDTF">2025-05-30T10:50:55Z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57888B3860E04D83B450B63F0817F9C1_13</vt:lpwstr>
  </property>
  <property fmtid="{D5CDD505-2E9C-101B-9397-08002B2CF9AE}" pid="4" name="KSOTemplateDocerSaveRecord">
    <vt:lpwstr>eyJoZGlkIjoiZmFjNzU1MGQ1YTFkNGJmMTIxYzMwNGQxMzRhODI2MGYiLCJ1c2VySWQiOiI5MTcyODU1MzEifQ==</vt:lpwstr>
  </property>
</Properties>
</file>